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376B0" w14:textId="00795204" w:rsidR="00DA1D70" w:rsidRDefault="00CC0DC3">
      <w:r w:rsidRPr="00CC0DC3">
        <w:drawing>
          <wp:inline distT="0" distB="0" distL="0" distR="0" wp14:anchorId="494C168E" wp14:editId="47419C2C">
            <wp:extent cx="5400040" cy="2906395"/>
            <wp:effectExtent l="0" t="0" r="0" b="8255"/>
            <wp:docPr id="1374184763" name="Imagem 1" descr="Interface gráfica do usuário, Texto, Site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4184763" name="Imagem 1" descr="Interface gráfica do usuário, Texto, Site&#10;&#10;O conteúdo gerado por IA pode estar incorreto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0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BA41EB" w14:textId="2AE7CA38" w:rsidR="00CC0DC3" w:rsidRDefault="00CC0DC3">
      <w:r w:rsidRPr="00CC0DC3">
        <w:drawing>
          <wp:inline distT="0" distB="0" distL="0" distR="0" wp14:anchorId="194589B5" wp14:editId="25DFAE80">
            <wp:extent cx="5400040" cy="2369185"/>
            <wp:effectExtent l="0" t="0" r="0" b="0"/>
            <wp:docPr id="924485690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4485690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36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C0DC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DC3"/>
    <w:rsid w:val="005743D6"/>
    <w:rsid w:val="0066210B"/>
    <w:rsid w:val="00CC0DC3"/>
    <w:rsid w:val="00DA1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B90A4"/>
  <w15:chartTrackingRefBased/>
  <w15:docId w15:val="{8A473DCC-97F3-4350-A845-980359B0B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CC0D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CC0D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CC0D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C0D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C0D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0D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0D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C0D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C0D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C0D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CC0D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CC0D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C0DC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C0DC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C0DC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0DC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C0DC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C0DC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CC0D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C0D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CC0D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CC0D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CC0D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CC0DC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C0DC3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CC0DC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CC0D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CC0DC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CC0D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Milton Carvalho</dc:creator>
  <cp:keywords/>
  <dc:description/>
  <cp:lastModifiedBy>José Milton Carvalho</cp:lastModifiedBy>
  <cp:revision>1</cp:revision>
  <dcterms:created xsi:type="dcterms:W3CDTF">2026-02-12T17:38:00Z</dcterms:created>
  <dcterms:modified xsi:type="dcterms:W3CDTF">2026-02-12T17:39:00Z</dcterms:modified>
</cp:coreProperties>
</file>